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D5A3C" w14:textId="77777777" w:rsidR="00011764" w:rsidRDefault="00011764">
      <w:pPr>
        <w:rPr>
          <w:rFonts w:asciiTheme="minorHAnsi" w:hAnsiTheme="minorHAnsi"/>
          <w:b/>
          <w:sz w:val="32"/>
          <w:szCs w:val="32"/>
        </w:rPr>
      </w:pPr>
    </w:p>
    <w:p w14:paraId="41009245" w14:textId="77777777" w:rsidR="006771DE" w:rsidRPr="008C7999" w:rsidRDefault="006771DE" w:rsidP="006771DE">
      <w:pPr>
        <w:rPr>
          <w:rFonts w:ascii="Cambria" w:eastAsiaTheme="minorHAnsi" w:hAnsi="Cambria" w:cstheme="minorBidi"/>
          <w:b/>
          <w:sz w:val="32"/>
          <w:szCs w:val="28"/>
          <w:u w:val="single"/>
          <w:lang w:val="en-CA"/>
        </w:rPr>
      </w:pPr>
      <w:r w:rsidRPr="008C7999">
        <w:rPr>
          <w:rFonts w:ascii="Cambria" w:eastAsiaTheme="minorHAnsi" w:hAnsi="Cambria" w:cstheme="minorBidi"/>
          <w:b/>
          <w:sz w:val="32"/>
          <w:szCs w:val="28"/>
          <w:u w:val="single"/>
          <w:lang w:val="en-CA"/>
        </w:rPr>
        <w:t xml:space="preserve">BEFORE YOUR VISIT: </w:t>
      </w:r>
    </w:p>
    <w:p w14:paraId="4DF82DF1" w14:textId="77777777" w:rsidR="006771DE" w:rsidRPr="008C7999" w:rsidRDefault="006771DE" w:rsidP="006771DE">
      <w:pPr>
        <w:rPr>
          <w:rFonts w:ascii="Cambria" w:eastAsiaTheme="minorHAnsi" w:hAnsi="Cambria" w:cstheme="minorBidi"/>
          <w:sz w:val="28"/>
          <w:szCs w:val="28"/>
          <w:lang w:val="en-CA"/>
        </w:rPr>
      </w:pPr>
    </w:p>
    <w:p w14:paraId="45075E54" w14:textId="744F938A" w:rsidR="006771DE" w:rsidRPr="00826183" w:rsidRDefault="006771DE" w:rsidP="006771DE">
      <w:pPr>
        <w:rPr>
          <w:rFonts w:ascii="Cambria" w:hAnsi="Cambria"/>
          <w:b/>
          <w:i/>
          <w:sz w:val="28"/>
          <w:szCs w:val="28"/>
        </w:rPr>
      </w:pPr>
      <w:r w:rsidRPr="00826183">
        <w:rPr>
          <w:rFonts w:ascii="Cambria" w:hAnsi="Cambria"/>
          <w:b/>
          <w:i/>
          <w:sz w:val="28"/>
          <w:szCs w:val="28"/>
        </w:rPr>
        <w:t xml:space="preserve">LIABILITY WAIVERS </w:t>
      </w:r>
      <w:r w:rsidR="008E3E53">
        <w:rPr>
          <w:rFonts w:ascii="Cambria" w:hAnsi="Cambria"/>
          <w:b/>
          <w:i/>
          <w:sz w:val="28"/>
          <w:szCs w:val="28"/>
        </w:rPr>
        <w:t xml:space="preserve">FOR EVERY PERSON ATTENDING </w:t>
      </w:r>
      <w:r w:rsidRPr="00826183">
        <w:rPr>
          <w:rFonts w:ascii="Cambria" w:hAnsi="Cambria"/>
          <w:b/>
          <w:i/>
          <w:sz w:val="28"/>
          <w:szCs w:val="28"/>
        </w:rPr>
        <w:t xml:space="preserve">MUST BE COMPLETED AND RETURNED PRIOR TO OR ON THE DAY OF YOUR VISIT. </w:t>
      </w:r>
    </w:p>
    <w:p w14:paraId="46BA85F2" w14:textId="77777777" w:rsidR="006771DE" w:rsidRDefault="006771DE" w:rsidP="006771DE">
      <w:pPr>
        <w:rPr>
          <w:rFonts w:ascii="Cambria" w:hAnsi="Cambria"/>
          <w:sz w:val="28"/>
          <w:szCs w:val="28"/>
        </w:rPr>
      </w:pPr>
    </w:p>
    <w:p w14:paraId="7CB16F0D" w14:textId="09A94A57" w:rsidR="006771DE" w:rsidRPr="00826183" w:rsidRDefault="006771DE" w:rsidP="006771DE">
      <w:pPr>
        <w:rPr>
          <w:rFonts w:ascii="Cambria" w:hAnsi="Cambria"/>
          <w:i/>
          <w:sz w:val="28"/>
          <w:szCs w:val="28"/>
        </w:rPr>
      </w:pPr>
      <w:r w:rsidRPr="00826183">
        <w:rPr>
          <w:rFonts w:ascii="Cambria" w:hAnsi="Cambria"/>
          <w:i/>
          <w:sz w:val="28"/>
          <w:szCs w:val="28"/>
        </w:rPr>
        <w:t xml:space="preserve">Please note a </w:t>
      </w:r>
      <w:r w:rsidRPr="00826183">
        <w:rPr>
          <w:rFonts w:ascii="Cambria" w:hAnsi="Cambria"/>
          <w:b/>
          <w:i/>
          <w:sz w:val="28"/>
          <w:szCs w:val="28"/>
        </w:rPr>
        <w:t>1:10</w:t>
      </w:r>
      <w:r w:rsidRPr="00826183">
        <w:rPr>
          <w:rFonts w:ascii="Cambria" w:hAnsi="Cambria"/>
          <w:i/>
          <w:sz w:val="28"/>
          <w:szCs w:val="28"/>
        </w:rPr>
        <w:t xml:space="preserve"> supervision r</w:t>
      </w:r>
      <w:r>
        <w:rPr>
          <w:rFonts w:ascii="Cambria" w:hAnsi="Cambria"/>
          <w:i/>
          <w:sz w:val="28"/>
          <w:szCs w:val="28"/>
        </w:rPr>
        <w:t>atio is the minimum requirement</w:t>
      </w:r>
      <w:r w:rsidRPr="00826183">
        <w:rPr>
          <w:rFonts w:ascii="Cambria" w:hAnsi="Cambria"/>
          <w:i/>
          <w:sz w:val="28"/>
          <w:szCs w:val="28"/>
        </w:rPr>
        <w:t xml:space="preserve"> for visits to the museum. A </w:t>
      </w:r>
      <w:r w:rsidRPr="00826183">
        <w:rPr>
          <w:rFonts w:ascii="Cambria" w:hAnsi="Cambria"/>
          <w:b/>
          <w:i/>
          <w:sz w:val="28"/>
          <w:szCs w:val="28"/>
        </w:rPr>
        <w:t>1:5</w:t>
      </w:r>
      <w:r w:rsidRPr="00826183">
        <w:rPr>
          <w:rFonts w:ascii="Cambria" w:hAnsi="Cambria"/>
          <w:i/>
          <w:sz w:val="28"/>
          <w:szCs w:val="28"/>
        </w:rPr>
        <w:t xml:space="preserve"> supervision ratio is preferred for a visit to the site. </w:t>
      </w:r>
    </w:p>
    <w:p w14:paraId="5C01A71F" w14:textId="77777777" w:rsidR="006771DE" w:rsidRDefault="006771DE" w:rsidP="006771DE">
      <w:pPr>
        <w:rPr>
          <w:rFonts w:ascii="Cambria" w:hAnsi="Cambria"/>
          <w:sz w:val="28"/>
          <w:szCs w:val="28"/>
        </w:rPr>
      </w:pPr>
    </w:p>
    <w:p w14:paraId="5D4B3385" w14:textId="0CF6143C" w:rsidR="008E3E53" w:rsidRDefault="008E3E53" w:rsidP="006771D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The first half of the field trip fee is due upon booking. This payment </w:t>
      </w:r>
      <w:r w:rsidR="00F53459">
        <w:rPr>
          <w:rFonts w:ascii="Cambria" w:hAnsi="Cambria"/>
          <w:sz w:val="28"/>
          <w:szCs w:val="28"/>
        </w:rPr>
        <w:t>can</w:t>
      </w:r>
      <w:r>
        <w:rPr>
          <w:rFonts w:ascii="Cambria" w:hAnsi="Cambria"/>
          <w:sz w:val="28"/>
          <w:szCs w:val="28"/>
        </w:rPr>
        <w:t xml:space="preserve"> be </w:t>
      </w:r>
      <w:r w:rsidR="00F53459">
        <w:rPr>
          <w:rFonts w:ascii="Cambria" w:hAnsi="Cambria"/>
          <w:sz w:val="28"/>
          <w:szCs w:val="28"/>
        </w:rPr>
        <w:t xml:space="preserve">a credit card payment over the phone or </w:t>
      </w:r>
      <w:r>
        <w:rPr>
          <w:rFonts w:ascii="Cambria" w:hAnsi="Cambria"/>
          <w:sz w:val="28"/>
          <w:szCs w:val="28"/>
        </w:rPr>
        <w:t xml:space="preserve">an etransfer to </w:t>
      </w:r>
      <w:hyperlink r:id="rId8" w:history="1">
        <w:r w:rsidRPr="00C34981">
          <w:rPr>
            <w:rStyle w:val="Hyperlink"/>
            <w:rFonts w:ascii="Cambria" w:hAnsi="Cambria"/>
            <w:sz w:val="28"/>
            <w:szCs w:val="28"/>
          </w:rPr>
          <w:t>admin@devilscoulee.com</w:t>
        </w:r>
      </w:hyperlink>
      <w:r>
        <w:rPr>
          <w:rFonts w:ascii="Cambria" w:hAnsi="Cambria"/>
          <w:sz w:val="28"/>
          <w:szCs w:val="28"/>
        </w:rPr>
        <w:t>. The second half of the field trip fee is due upon your group’s arrival at the museum, and can be done by etransfer, credit card, or a cheque made out to Devil’s Coulee Cooperative Society.</w:t>
      </w:r>
      <w:r w:rsidR="00F53459">
        <w:rPr>
          <w:rFonts w:ascii="Cambria" w:hAnsi="Cambria"/>
          <w:sz w:val="28"/>
          <w:szCs w:val="28"/>
        </w:rPr>
        <w:t xml:space="preserve"> All payments are nonrefundable.</w:t>
      </w:r>
    </w:p>
    <w:p w14:paraId="28D2DB5F" w14:textId="77777777" w:rsidR="008E3E53" w:rsidRDefault="008E3E53" w:rsidP="006771DE">
      <w:pPr>
        <w:rPr>
          <w:rFonts w:ascii="Cambria" w:hAnsi="Cambria"/>
          <w:sz w:val="28"/>
          <w:szCs w:val="28"/>
        </w:rPr>
      </w:pPr>
    </w:p>
    <w:p w14:paraId="46752DEC" w14:textId="5BADA7D4" w:rsidR="006771DE" w:rsidRDefault="0029285B" w:rsidP="006771D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While our museum and fossils are indoors, our outdoor </w:t>
      </w:r>
      <w:r w:rsidR="006771DE" w:rsidRPr="008C7999">
        <w:rPr>
          <w:rFonts w:ascii="Cambria" w:hAnsi="Cambria"/>
          <w:sz w:val="28"/>
          <w:szCs w:val="28"/>
        </w:rPr>
        <w:t>Palaeontological Site tours</w:t>
      </w:r>
      <w:r w:rsidR="00C21E15">
        <w:rPr>
          <w:rFonts w:ascii="Cambria" w:hAnsi="Cambria"/>
          <w:sz w:val="28"/>
          <w:szCs w:val="28"/>
        </w:rPr>
        <w:t xml:space="preserve"> are weather dependent</w:t>
      </w:r>
      <w:r w:rsidR="006771DE" w:rsidRPr="008C7999">
        <w:rPr>
          <w:rFonts w:ascii="Cambria" w:hAnsi="Cambria"/>
          <w:sz w:val="28"/>
          <w:szCs w:val="28"/>
        </w:rPr>
        <w:t xml:space="preserve">. </w:t>
      </w:r>
      <w:r>
        <w:rPr>
          <w:rFonts w:ascii="Cambria" w:hAnsi="Cambria"/>
          <w:sz w:val="28"/>
          <w:szCs w:val="28"/>
        </w:rPr>
        <w:t>Site tours will go ahead as planned unless excessive rainfall, wind, or heat render the site unsafe to visit that day.</w:t>
      </w:r>
      <w:r w:rsidR="009F5148">
        <w:rPr>
          <w:rFonts w:ascii="Cambria" w:hAnsi="Cambria"/>
          <w:sz w:val="28"/>
          <w:szCs w:val="28"/>
        </w:rPr>
        <w:t xml:space="preserve"> Safety is our top priority.</w:t>
      </w:r>
    </w:p>
    <w:p w14:paraId="186F9286" w14:textId="77777777" w:rsidR="006771DE" w:rsidRDefault="006771DE" w:rsidP="006771DE">
      <w:pPr>
        <w:rPr>
          <w:rFonts w:ascii="Cambria" w:hAnsi="Cambria"/>
          <w:sz w:val="28"/>
          <w:szCs w:val="28"/>
        </w:rPr>
      </w:pPr>
    </w:p>
    <w:p w14:paraId="0B54E5B7" w14:textId="6FFFA883" w:rsidR="006771DE" w:rsidRDefault="0029285B" w:rsidP="006771D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Weather cannot always be predicted accurately. </w:t>
      </w:r>
      <w:r w:rsidR="00750C3B">
        <w:rPr>
          <w:rFonts w:ascii="Cambria" w:hAnsi="Cambria"/>
          <w:b/>
          <w:bCs/>
          <w:sz w:val="28"/>
          <w:szCs w:val="28"/>
        </w:rPr>
        <w:t>THREE DAYS</w:t>
      </w:r>
      <w:r w:rsidR="006771DE" w:rsidRPr="008C7999">
        <w:rPr>
          <w:rFonts w:ascii="Cambria" w:hAnsi="Cambria"/>
          <w:sz w:val="28"/>
          <w:szCs w:val="28"/>
        </w:rPr>
        <w:t xml:space="preserve"> prior to your booking</w:t>
      </w:r>
      <w:r w:rsidR="00750C3B">
        <w:rPr>
          <w:rFonts w:ascii="Cambria" w:hAnsi="Cambria"/>
          <w:sz w:val="28"/>
          <w:szCs w:val="28"/>
        </w:rPr>
        <w:t>,</w:t>
      </w:r>
      <w:r w:rsidR="006771DE" w:rsidRPr="008C7999">
        <w:rPr>
          <w:rFonts w:ascii="Cambria" w:hAnsi="Cambria"/>
          <w:sz w:val="28"/>
          <w:szCs w:val="28"/>
        </w:rPr>
        <w:t xml:space="preserve"> we will </w:t>
      </w:r>
      <w:r w:rsidR="008E3E53">
        <w:rPr>
          <w:rFonts w:ascii="Cambria" w:hAnsi="Cambria"/>
          <w:sz w:val="28"/>
          <w:szCs w:val="28"/>
        </w:rPr>
        <w:t xml:space="preserve">try </w:t>
      </w:r>
      <w:r w:rsidR="00C147A4">
        <w:rPr>
          <w:rFonts w:ascii="Cambria" w:hAnsi="Cambria"/>
          <w:sz w:val="28"/>
          <w:szCs w:val="28"/>
        </w:rPr>
        <w:t xml:space="preserve">to </w:t>
      </w:r>
      <w:r w:rsidR="006771DE" w:rsidRPr="008C7999">
        <w:rPr>
          <w:rFonts w:ascii="Cambria" w:hAnsi="Cambria"/>
          <w:sz w:val="28"/>
          <w:szCs w:val="28"/>
        </w:rPr>
        <w:t>reach out</w:t>
      </w:r>
      <w:r>
        <w:rPr>
          <w:rFonts w:ascii="Cambria" w:hAnsi="Cambria"/>
          <w:sz w:val="28"/>
          <w:szCs w:val="28"/>
        </w:rPr>
        <w:t xml:space="preserve"> if we note that there is a probability of weather conditions rendering the site inaccessible.</w:t>
      </w:r>
    </w:p>
    <w:p w14:paraId="52FD5873" w14:textId="77777777" w:rsidR="006771DE" w:rsidRDefault="006771DE" w:rsidP="006771DE">
      <w:pPr>
        <w:rPr>
          <w:rFonts w:ascii="Cambria" w:hAnsi="Cambria"/>
          <w:sz w:val="28"/>
          <w:szCs w:val="28"/>
        </w:rPr>
      </w:pPr>
    </w:p>
    <w:p w14:paraId="5C370BBE" w14:textId="3483B8D4" w:rsidR="006771DE" w:rsidRDefault="006771DE" w:rsidP="006771DE">
      <w:pPr>
        <w:rPr>
          <w:rFonts w:ascii="Cambria" w:hAnsi="Cambria"/>
          <w:sz w:val="28"/>
          <w:szCs w:val="28"/>
        </w:rPr>
      </w:pPr>
      <w:r w:rsidRPr="008C7999">
        <w:rPr>
          <w:rFonts w:ascii="Cambria" w:hAnsi="Cambria"/>
          <w:sz w:val="28"/>
          <w:szCs w:val="28"/>
        </w:rPr>
        <w:t xml:space="preserve">The </w:t>
      </w:r>
      <w:r w:rsidRPr="008C7999">
        <w:rPr>
          <w:rFonts w:ascii="Cambria" w:hAnsi="Cambria"/>
          <w:b/>
          <w:bCs/>
          <w:sz w:val="28"/>
          <w:szCs w:val="28"/>
        </w:rPr>
        <w:t>DAY OF</w:t>
      </w:r>
      <w:r w:rsidR="0029285B">
        <w:rPr>
          <w:rFonts w:ascii="Cambria" w:hAnsi="Cambria"/>
          <w:sz w:val="28"/>
          <w:szCs w:val="28"/>
        </w:rPr>
        <w:t>,</w:t>
      </w:r>
      <w:r w:rsidRPr="008C7999">
        <w:rPr>
          <w:rFonts w:ascii="Cambria" w:hAnsi="Cambria"/>
          <w:sz w:val="28"/>
          <w:szCs w:val="28"/>
        </w:rPr>
        <w:t xml:space="preserve"> we ask you to reach out to confirm the weather conditions</w:t>
      </w:r>
      <w:r>
        <w:rPr>
          <w:rFonts w:ascii="Cambria" w:hAnsi="Cambria"/>
          <w:sz w:val="28"/>
          <w:szCs w:val="28"/>
        </w:rPr>
        <w:t xml:space="preserve">. If </w:t>
      </w:r>
      <w:r w:rsidR="008E3E53">
        <w:rPr>
          <w:rFonts w:ascii="Cambria" w:hAnsi="Cambria"/>
          <w:sz w:val="28"/>
          <w:szCs w:val="28"/>
        </w:rPr>
        <w:t>unsafe</w:t>
      </w:r>
      <w:r>
        <w:rPr>
          <w:rFonts w:ascii="Cambria" w:hAnsi="Cambria"/>
          <w:sz w:val="28"/>
          <w:szCs w:val="28"/>
        </w:rPr>
        <w:t xml:space="preserve"> weather conditions occur, we can give you the choice of </w:t>
      </w: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 xml:space="preserve">a modified </w:t>
      </w:r>
      <w:r w:rsidR="0029285B">
        <w:rPr>
          <w:rFonts w:ascii="Cambria" w:eastAsiaTheme="minorHAnsi" w:hAnsi="Cambria" w:cstheme="minorBidi"/>
          <w:sz w:val="28"/>
          <w:szCs w:val="28"/>
          <w:lang w:val="en-CA"/>
        </w:rPr>
        <w:t>schedule</w:t>
      </w:r>
      <w:r w:rsidR="00196FE0">
        <w:rPr>
          <w:rFonts w:ascii="Cambria" w:eastAsiaTheme="minorHAnsi" w:hAnsi="Cambria" w:cstheme="minorBidi"/>
          <w:sz w:val="28"/>
          <w:szCs w:val="28"/>
          <w:lang w:val="en-CA"/>
        </w:rPr>
        <w:t xml:space="preserve"> with extra activities for the full time at the museum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 xml:space="preserve">, </w:t>
      </w:r>
      <w:r w:rsidR="008E3E53">
        <w:rPr>
          <w:rFonts w:ascii="Cambria" w:eastAsiaTheme="minorHAnsi" w:hAnsi="Cambria" w:cstheme="minorBidi"/>
          <w:sz w:val="28"/>
          <w:szCs w:val="28"/>
          <w:lang w:val="en-CA"/>
        </w:rPr>
        <w:t xml:space="preserve">leaving at lunch time without paying the second half of the field trip fee, </w:t>
      </w:r>
      <w:r w:rsidR="00196FE0">
        <w:rPr>
          <w:rFonts w:ascii="Cambria" w:eastAsiaTheme="minorHAnsi" w:hAnsi="Cambria" w:cstheme="minorBidi"/>
          <w:sz w:val="28"/>
          <w:szCs w:val="28"/>
          <w:lang w:val="en-CA"/>
        </w:rPr>
        <w:t xml:space="preserve">or 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>rebooking for a later date</w:t>
      </w:r>
      <w:r w:rsidR="008E3E53">
        <w:rPr>
          <w:rFonts w:ascii="Cambria" w:eastAsiaTheme="minorHAnsi" w:hAnsi="Cambria" w:cstheme="minorBidi"/>
          <w:sz w:val="28"/>
          <w:szCs w:val="28"/>
          <w:lang w:val="en-CA"/>
        </w:rPr>
        <w:t xml:space="preserve"> during our current open season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 xml:space="preserve">. </w:t>
      </w:r>
    </w:p>
    <w:p w14:paraId="46CA5B4E" w14:textId="77777777" w:rsidR="006771DE" w:rsidRDefault="006771DE" w:rsidP="006771DE">
      <w:pPr>
        <w:rPr>
          <w:rFonts w:ascii="Cambria" w:hAnsi="Cambria"/>
          <w:sz w:val="28"/>
          <w:szCs w:val="28"/>
        </w:rPr>
      </w:pPr>
    </w:p>
    <w:p w14:paraId="77BB0FC4" w14:textId="1CBF5156" w:rsidR="006771DE" w:rsidRPr="008C7999" w:rsidRDefault="006771DE" w:rsidP="006771DE">
      <w:pPr>
        <w:rPr>
          <w:rFonts w:ascii="Cambria" w:eastAsiaTheme="minorHAnsi" w:hAnsi="Cambria" w:cstheme="minorBidi"/>
          <w:b/>
          <w:sz w:val="28"/>
          <w:szCs w:val="28"/>
          <w:lang w:val="en-CA"/>
        </w:rPr>
      </w:pPr>
      <w:r w:rsidRPr="008C7999">
        <w:rPr>
          <w:rFonts w:ascii="Cambria" w:eastAsiaTheme="minorHAnsi" w:hAnsi="Cambria" w:cstheme="minorBidi"/>
          <w:b/>
          <w:sz w:val="28"/>
          <w:szCs w:val="28"/>
          <w:lang w:val="en-CA"/>
        </w:rPr>
        <w:t xml:space="preserve">For the Devil’s Coulee </w:t>
      </w:r>
      <w:r w:rsidRPr="008C7999">
        <w:rPr>
          <w:rFonts w:ascii="Cambria" w:hAnsi="Cambria"/>
          <w:b/>
          <w:sz w:val="28"/>
          <w:szCs w:val="28"/>
        </w:rPr>
        <w:t>Palaeontological Site</w:t>
      </w:r>
      <w:r w:rsidRPr="008C7999">
        <w:rPr>
          <w:rFonts w:ascii="Cambria" w:eastAsiaTheme="minorHAnsi" w:hAnsi="Cambria" w:cstheme="minorBidi"/>
          <w:b/>
          <w:sz w:val="28"/>
          <w:szCs w:val="28"/>
          <w:lang w:val="en-CA"/>
        </w:rPr>
        <w:t xml:space="preserve"> </w:t>
      </w:r>
      <w:r>
        <w:rPr>
          <w:rFonts w:ascii="Cambria" w:eastAsiaTheme="minorHAnsi" w:hAnsi="Cambria" w:cstheme="minorBidi"/>
          <w:b/>
          <w:sz w:val="28"/>
          <w:szCs w:val="28"/>
          <w:lang w:val="en-CA"/>
        </w:rPr>
        <w:t>Tour</w:t>
      </w:r>
      <w:r w:rsidRPr="008C7999">
        <w:rPr>
          <w:rFonts w:ascii="Cambria" w:eastAsiaTheme="minorHAnsi" w:hAnsi="Cambria" w:cstheme="minorBidi"/>
          <w:b/>
          <w:sz w:val="28"/>
          <w:szCs w:val="28"/>
          <w:lang w:val="en-CA"/>
        </w:rPr>
        <w:t>:</w:t>
      </w:r>
    </w:p>
    <w:p w14:paraId="5E58B88E" w14:textId="23A9CDD5" w:rsidR="006771DE" w:rsidRPr="008C7999" w:rsidRDefault="006771DE" w:rsidP="006771DE">
      <w:pPr>
        <w:pStyle w:val="ListParagraph"/>
        <w:numPr>
          <w:ilvl w:val="0"/>
          <w:numId w:val="1"/>
        </w:numPr>
        <w:rPr>
          <w:rFonts w:ascii="Cambria" w:eastAsiaTheme="minorHAnsi" w:hAnsi="Cambria" w:cstheme="minorBidi"/>
          <w:sz w:val="28"/>
          <w:szCs w:val="28"/>
          <w:lang w:val="en-CA"/>
        </w:rPr>
      </w:pP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>Ages 4+</w:t>
      </w:r>
      <w:r w:rsidR="00C21E15">
        <w:rPr>
          <w:rFonts w:ascii="Cambria" w:eastAsiaTheme="minorHAnsi" w:hAnsi="Cambria" w:cstheme="minorBidi"/>
          <w:sz w:val="28"/>
          <w:szCs w:val="28"/>
          <w:lang w:val="en-CA"/>
        </w:rPr>
        <w:t>,</w:t>
      </w: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 xml:space="preserve"> due to the uneven terrain and hiking distance </w:t>
      </w:r>
    </w:p>
    <w:p w14:paraId="0CACFE39" w14:textId="444A268A" w:rsidR="006771DE" w:rsidRPr="008C7999" w:rsidRDefault="006771DE" w:rsidP="006771DE">
      <w:pPr>
        <w:pStyle w:val="ListParagraph"/>
        <w:numPr>
          <w:ilvl w:val="0"/>
          <w:numId w:val="1"/>
        </w:numPr>
        <w:rPr>
          <w:rFonts w:ascii="Cambria" w:eastAsiaTheme="minorHAnsi" w:hAnsi="Cambria" w:cstheme="minorBidi"/>
          <w:sz w:val="28"/>
          <w:szCs w:val="28"/>
          <w:lang w:val="en-CA"/>
        </w:rPr>
      </w:pP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 xml:space="preserve">Participants </w:t>
      </w:r>
      <w:r w:rsidRPr="008C7999">
        <w:rPr>
          <w:rFonts w:ascii="Cambria" w:eastAsiaTheme="minorHAnsi" w:hAnsi="Cambria" w:cstheme="minorBidi"/>
          <w:b/>
          <w:sz w:val="28"/>
          <w:szCs w:val="28"/>
          <w:lang w:val="en-CA"/>
        </w:rPr>
        <w:t>must</w:t>
      </w: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 xml:space="preserve"> wear sturdy outdoor footwear (running shoes, hiking boots or hiking sandals)</w:t>
      </w:r>
    </w:p>
    <w:p w14:paraId="63A193FE" w14:textId="77777777" w:rsidR="006771DE" w:rsidRPr="008C7999" w:rsidRDefault="006771DE" w:rsidP="006771DE">
      <w:pPr>
        <w:pStyle w:val="ListParagraph"/>
        <w:numPr>
          <w:ilvl w:val="0"/>
          <w:numId w:val="1"/>
        </w:numPr>
        <w:rPr>
          <w:rFonts w:ascii="Cambria" w:eastAsiaTheme="minorHAnsi" w:hAnsi="Cambria" w:cstheme="minorBidi"/>
          <w:sz w:val="28"/>
          <w:szCs w:val="28"/>
          <w:lang w:val="en-CA"/>
        </w:rPr>
      </w:pPr>
      <w:r>
        <w:rPr>
          <w:rFonts w:ascii="Cambria" w:eastAsiaTheme="minorHAnsi" w:hAnsi="Cambria" w:cstheme="minorBidi"/>
          <w:sz w:val="28"/>
          <w:szCs w:val="28"/>
          <w:lang w:val="en-CA"/>
        </w:rPr>
        <w:lastRenderedPageBreak/>
        <w:t>Bring water</w:t>
      </w:r>
    </w:p>
    <w:p w14:paraId="48B75575" w14:textId="67107111" w:rsidR="006771DE" w:rsidRPr="008C7999" w:rsidRDefault="006771DE" w:rsidP="006771DE">
      <w:pPr>
        <w:pStyle w:val="ListParagraph"/>
        <w:numPr>
          <w:ilvl w:val="0"/>
          <w:numId w:val="1"/>
        </w:numPr>
        <w:rPr>
          <w:rFonts w:ascii="Cambria" w:eastAsiaTheme="minorHAnsi" w:hAnsi="Cambria" w:cstheme="minorBidi"/>
          <w:sz w:val="28"/>
          <w:szCs w:val="28"/>
          <w:lang w:val="en-CA"/>
        </w:rPr>
      </w:pP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>Participants are encouraged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 xml:space="preserve"> to </w:t>
      </w:r>
      <w:r w:rsidR="00C21E15">
        <w:rPr>
          <w:rFonts w:ascii="Cambria" w:eastAsiaTheme="minorHAnsi" w:hAnsi="Cambria" w:cstheme="minorBidi"/>
          <w:sz w:val="28"/>
          <w:szCs w:val="28"/>
          <w:lang w:val="en-CA"/>
        </w:rPr>
        <w:t>have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 xml:space="preserve"> hats</w:t>
      </w:r>
      <w:r w:rsidR="00C21E15">
        <w:rPr>
          <w:rFonts w:ascii="Cambria" w:eastAsiaTheme="minorHAnsi" w:hAnsi="Cambria" w:cstheme="minorBidi"/>
          <w:sz w:val="28"/>
          <w:szCs w:val="28"/>
          <w:lang w:val="en-CA"/>
        </w:rPr>
        <w:t>,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 xml:space="preserve"> sunscreen</w:t>
      </w:r>
      <w:r w:rsidR="00C21E15">
        <w:rPr>
          <w:rFonts w:ascii="Cambria" w:eastAsiaTheme="minorHAnsi" w:hAnsi="Cambria" w:cstheme="minorBidi"/>
          <w:sz w:val="28"/>
          <w:szCs w:val="28"/>
          <w:lang w:val="en-CA"/>
        </w:rPr>
        <w:t>, and bug spray</w:t>
      </w:r>
    </w:p>
    <w:p w14:paraId="2A30FDC7" w14:textId="05D91FF3" w:rsidR="006771DE" w:rsidRPr="009052DD" w:rsidRDefault="006771DE" w:rsidP="006771DE">
      <w:pPr>
        <w:pStyle w:val="ListParagraph"/>
        <w:numPr>
          <w:ilvl w:val="0"/>
          <w:numId w:val="1"/>
        </w:numPr>
        <w:rPr>
          <w:rFonts w:ascii="Cambria" w:eastAsiaTheme="minorHAnsi" w:hAnsi="Cambria" w:cstheme="minorBidi"/>
          <w:sz w:val="28"/>
          <w:szCs w:val="28"/>
          <w:lang w:val="en-CA"/>
        </w:rPr>
      </w:pPr>
      <w:r w:rsidRPr="008C7999">
        <w:rPr>
          <w:rFonts w:ascii="Cambria" w:eastAsiaTheme="minorHAnsi" w:hAnsi="Cambria" w:cstheme="minorBidi"/>
          <w:sz w:val="28"/>
          <w:szCs w:val="28"/>
          <w:lang w:val="en-CA"/>
        </w:rPr>
        <w:t xml:space="preserve">Wheelchairs and strollers are </w:t>
      </w:r>
      <w:r w:rsidRPr="008C7999">
        <w:rPr>
          <w:rFonts w:ascii="Cambria" w:eastAsiaTheme="minorHAnsi" w:hAnsi="Cambria" w:cstheme="minorBidi"/>
          <w:b/>
          <w:sz w:val="28"/>
          <w:szCs w:val="28"/>
          <w:lang w:val="en-CA"/>
        </w:rPr>
        <w:t>not permitted</w:t>
      </w:r>
      <w:r>
        <w:rPr>
          <w:rFonts w:ascii="Cambria" w:eastAsiaTheme="minorHAnsi" w:hAnsi="Cambria" w:cstheme="minorBidi"/>
          <w:sz w:val="28"/>
          <w:szCs w:val="28"/>
          <w:lang w:val="en-CA"/>
        </w:rPr>
        <w:t xml:space="preserve"> due to the uneven terrain</w:t>
      </w:r>
      <w:bookmarkStart w:id="0" w:name="_GoBack"/>
      <w:bookmarkEnd w:id="0"/>
    </w:p>
    <w:p w14:paraId="34848180" w14:textId="77777777" w:rsidR="006771DE" w:rsidRDefault="006771DE" w:rsidP="006771DE">
      <w:pPr>
        <w:rPr>
          <w:rFonts w:asciiTheme="minorHAnsi" w:eastAsiaTheme="minorHAnsi" w:hAnsiTheme="minorHAnsi" w:cstheme="minorBidi"/>
          <w:lang w:val="en-CA"/>
        </w:rPr>
      </w:pPr>
    </w:p>
    <w:p w14:paraId="06555F38" w14:textId="00B87024" w:rsidR="006771DE" w:rsidRDefault="00C21E15" w:rsidP="006771DE">
      <w:pPr>
        <w:rPr>
          <w:rFonts w:ascii="Cambria" w:eastAsiaTheme="minorHAnsi" w:hAnsi="Cambria" w:cstheme="minorBidi"/>
          <w:sz w:val="28"/>
          <w:lang w:val="en-CA"/>
        </w:rPr>
      </w:pPr>
      <w:r>
        <w:rPr>
          <w:rFonts w:ascii="Cambria" w:eastAsiaTheme="minorHAnsi" w:hAnsi="Cambria" w:cstheme="minorBidi"/>
          <w:sz w:val="28"/>
          <w:lang w:val="en-CA"/>
        </w:rPr>
        <w:t>T</w:t>
      </w:r>
      <w:r w:rsidR="006771DE" w:rsidRPr="00F95F4B">
        <w:rPr>
          <w:rFonts w:ascii="Cambria" w:eastAsiaTheme="minorHAnsi" w:hAnsi="Cambria" w:cstheme="minorBidi"/>
          <w:sz w:val="28"/>
          <w:lang w:val="en-CA"/>
        </w:rPr>
        <w:t xml:space="preserve">o ensure a pleasant and educational visit for everyone, we kindly request your cooperation in adhering to certain guidelines and expectations for behaviour during </w:t>
      </w:r>
      <w:r w:rsidR="006771DE">
        <w:rPr>
          <w:rFonts w:ascii="Cambria" w:eastAsiaTheme="minorHAnsi" w:hAnsi="Cambria" w:cstheme="minorBidi"/>
          <w:sz w:val="28"/>
          <w:lang w:val="en-CA"/>
        </w:rPr>
        <w:t xml:space="preserve">your visit. </w:t>
      </w:r>
    </w:p>
    <w:p w14:paraId="1432A024" w14:textId="77777777" w:rsidR="006771DE" w:rsidRDefault="006771DE" w:rsidP="006771DE">
      <w:pPr>
        <w:rPr>
          <w:rFonts w:ascii="Cambria" w:eastAsiaTheme="minorHAnsi" w:hAnsi="Cambria" w:cstheme="minorBidi"/>
          <w:sz w:val="28"/>
          <w:lang w:val="en-CA"/>
        </w:rPr>
      </w:pPr>
    </w:p>
    <w:p w14:paraId="753652C7" w14:textId="77777777" w:rsidR="006771DE" w:rsidRPr="00202C0F" w:rsidRDefault="006771DE" w:rsidP="006771DE">
      <w:pPr>
        <w:rPr>
          <w:rFonts w:ascii="Cambria" w:eastAsiaTheme="minorHAnsi" w:hAnsi="Cambria" w:cstheme="minorBidi"/>
          <w:b/>
          <w:i/>
          <w:sz w:val="32"/>
          <w:lang w:val="en-CA"/>
        </w:rPr>
      </w:pPr>
      <w:r w:rsidRPr="00202C0F">
        <w:rPr>
          <w:rFonts w:ascii="Cambria" w:eastAsiaTheme="minorHAnsi" w:hAnsi="Cambria" w:cstheme="minorBidi"/>
          <w:b/>
          <w:i/>
          <w:sz w:val="32"/>
          <w:lang w:val="en-CA"/>
        </w:rPr>
        <w:t xml:space="preserve">MUSEUM </w:t>
      </w:r>
    </w:p>
    <w:p w14:paraId="401283FE" w14:textId="3AD3B513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b/>
          <w:sz w:val="28"/>
        </w:rPr>
      </w:pPr>
      <w:r w:rsidRPr="00F95F4B">
        <w:rPr>
          <w:rFonts w:ascii="Cambria" w:eastAsiaTheme="minorHAnsi" w:hAnsi="Cambria" w:cstheme="minorBidi"/>
          <w:b/>
          <w:sz w:val="28"/>
        </w:rPr>
        <w:t>Respect the exhibits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215E901A" w14:textId="4D022991" w:rsidR="006771DE" w:rsidRPr="00F95F4B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sz w:val="28"/>
        </w:rPr>
        <w:t xml:space="preserve">Do not touch or climb on the dinosaur exhibits. They are fragile and can </w:t>
      </w:r>
      <w:r w:rsidR="00C21E15">
        <w:rPr>
          <w:rFonts w:ascii="Cambria" w:eastAsiaTheme="minorHAnsi" w:hAnsi="Cambria" w:cstheme="minorBidi"/>
          <w:sz w:val="28"/>
        </w:rPr>
        <w:t xml:space="preserve">be </w:t>
      </w:r>
      <w:r w:rsidRPr="00F95F4B">
        <w:rPr>
          <w:rFonts w:ascii="Cambria" w:eastAsiaTheme="minorHAnsi" w:hAnsi="Cambria" w:cstheme="minorBidi"/>
          <w:sz w:val="28"/>
        </w:rPr>
        <w:t>easily damaged.</w:t>
      </w:r>
    </w:p>
    <w:p w14:paraId="43CAED58" w14:textId="0082B7BE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sz w:val="28"/>
        </w:rPr>
      </w:pPr>
      <w:r>
        <w:rPr>
          <w:rFonts w:ascii="Cambria" w:eastAsiaTheme="minorHAnsi" w:hAnsi="Cambria" w:cstheme="minorBidi"/>
          <w:b/>
          <w:sz w:val="28"/>
        </w:rPr>
        <w:t xml:space="preserve">Listen to the museum </w:t>
      </w:r>
      <w:r w:rsidRPr="00F95F4B">
        <w:rPr>
          <w:rFonts w:ascii="Cambria" w:eastAsiaTheme="minorHAnsi" w:hAnsi="Cambria" w:cstheme="minorBidi"/>
          <w:b/>
          <w:sz w:val="28"/>
        </w:rPr>
        <w:t>instructors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5B000FC6" w14:textId="0468DACC" w:rsidR="006771DE" w:rsidRPr="00F95F4B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sz w:val="28"/>
        </w:rPr>
        <w:t xml:space="preserve">Pay attention to the </w:t>
      </w:r>
      <w:r w:rsidR="00C21E15">
        <w:rPr>
          <w:rFonts w:ascii="Cambria" w:eastAsiaTheme="minorHAnsi" w:hAnsi="Cambria" w:cstheme="minorBidi"/>
          <w:sz w:val="28"/>
        </w:rPr>
        <w:t>museum staff</w:t>
      </w:r>
      <w:r w:rsidRPr="00F95F4B">
        <w:rPr>
          <w:rFonts w:ascii="Cambria" w:eastAsiaTheme="minorHAnsi" w:hAnsi="Cambria" w:cstheme="minorBidi"/>
          <w:sz w:val="28"/>
        </w:rPr>
        <w:t xml:space="preserve">. We are here to </w:t>
      </w:r>
      <w:r w:rsidR="00C21E15">
        <w:rPr>
          <w:rFonts w:ascii="Cambria" w:eastAsiaTheme="minorHAnsi" w:hAnsi="Cambria" w:cstheme="minorBidi"/>
          <w:sz w:val="28"/>
        </w:rPr>
        <w:t>look after</w:t>
      </w:r>
      <w:r w:rsidRPr="00F95F4B">
        <w:rPr>
          <w:rFonts w:ascii="Cambria" w:eastAsiaTheme="minorHAnsi" w:hAnsi="Cambria" w:cstheme="minorBidi"/>
          <w:sz w:val="28"/>
        </w:rPr>
        <w:t xml:space="preserve"> your safety and </w:t>
      </w:r>
      <w:r w:rsidR="00C21E15">
        <w:rPr>
          <w:rFonts w:ascii="Cambria" w:eastAsiaTheme="minorHAnsi" w:hAnsi="Cambria" w:cstheme="minorBidi"/>
          <w:sz w:val="28"/>
        </w:rPr>
        <w:t xml:space="preserve">encourage </w:t>
      </w:r>
      <w:r w:rsidRPr="00F95F4B">
        <w:rPr>
          <w:rFonts w:ascii="Cambria" w:eastAsiaTheme="minorHAnsi" w:hAnsi="Cambria" w:cstheme="minorBidi"/>
          <w:sz w:val="28"/>
        </w:rPr>
        <w:t>a fun learning experience.</w:t>
      </w:r>
    </w:p>
    <w:p w14:paraId="57450E24" w14:textId="06FADF33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b/>
          <w:sz w:val="28"/>
        </w:rPr>
        <w:t>Use indoor voices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0F3C531F" w14:textId="77777777" w:rsidR="006771DE" w:rsidRPr="00F95F4B" w:rsidRDefault="006771DE" w:rsidP="006771DE">
      <w:pPr>
        <w:ind w:firstLine="720"/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sz w:val="28"/>
        </w:rPr>
        <w:t xml:space="preserve">Keep noise levels at a reasonable volume. </w:t>
      </w:r>
    </w:p>
    <w:p w14:paraId="184D9026" w14:textId="6A672653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b/>
          <w:sz w:val="28"/>
        </w:rPr>
        <w:t>No running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729FCB02" w14:textId="77777777" w:rsidR="006771DE" w:rsidRPr="00F95F4B" w:rsidRDefault="006771DE" w:rsidP="006771DE">
      <w:pPr>
        <w:ind w:firstLine="720"/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sz w:val="28"/>
        </w:rPr>
        <w:t xml:space="preserve">Walk calmly and carefully throughout the museum. </w:t>
      </w:r>
    </w:p>
    <w:p w14:paraId="773BF752" w14:textId="35159B77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b/>
          <w:sz w:val="28"/>
        </w:rPr>
        <w:t xml:space="preserve">No </w:t>
      </w:r>
      <w:r w:rsidR="00C21E15">
        <w:rPr>
          <w:rFonts w:ascii="Cambria" w:eastAsiaTheme="minorHAnsi" w:hAnsi="Cambria" w:cstheme="minorBidi"/>
          <w:b/>
          <w:sz w:val="28"/>
        </w:rPr>
        <w:t xml:space="preserve">open </w:t>
      </w:r>
      <w:r w:rsidRPr="00F95F4B">
        <w:rPr>
          <w:rFonts w:ascii="Cambria" w:eastAsiaTheme="minorHAnsi" w:hAnsi="Cambria" w:cstheme="minorBidi"/>
          <w:b/>
          <w:sz w:val="28"/>
        </w:rPr>
        <w:t>food or drinks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528BFEB2" w14:textId="5582EB8F" w:rsidR="006771DE" w:rsidRPr="00F95F4B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sz w:val="28"/>
        </w:rPr>
        <w:t xml:space="preserve">Eating </w:t>
      </w:r>
      <w:r w:rsidR="00C21E15">
        <w:rPr>
          <w:rFonts w:ascii="Cambria" w:eastAsiaTheme="minorHAnsi" w:hAnsi="Cambria" w:cstheme="minorBidi"/>
          <w:sz w:val="28"/>
        </w:rPr>
        <w:t>and</w:t>
      </w:r>
      <w:r w:rsidRPr="00F95F4B">
        <w:rPr>
          <w:rFonts w:ascii="Cambria" w:eastAsiaTheme="minorHAnsi" w:hAnsi="Cambria" w:cstheme="minorBidi"/>
          <w:sz w:val="28"/>
        </w:rPr>
        <w:t xml:space="preserve"> drinking </w:t>
      </w:r>
      <w:r w:rsidR="00C21E15">
        <w:rPr>
          <w:rFonts w:ascii="Cambria" w:eastAsiaTheme="minorHAnsi" w:hAnsi="Cambria" w:cstheme="minorBidi"/>
          <w:sz w:val="28"/>
        </w:rPr>
        <w:t>are</w:t>
      </w:r>
      <w:r w:rsidRPr="00F95F4B">
        <w:rPr>
          <w:rFonts w:ascii="Cambria" w:eastAsiaTheme="minorHAnsi" w:hAnsi="Cambria" w:cstheme="minorBidi"/>
          <w:sz w:val="28"/>
        </w:rPr>
        <w:t xml:space="preserve"> not allowed </w:t>
      </w:r>
      <w:r w:rsidR="00C21E15">
        <w:rPr>
          <w:rFonts w:ascii="Cambria" w:eastAsiaTheme="minorHAnsi" w:hAnsi="Cambria" w:cstheme="minorBidi"/>
          <w:sz w:val="28"/>
        </w:rPr>
        <w:t>in the museum,</w:t>
      </w:r>
      <w:r w:rsidRPr="00F95F4B">
        <w:rPr>
          <w:rFonts w:ascii="Cambria" w:eastAsiaTheme="minorHAnsi" w:hAnsi="Cambria" w:cstheme="minorBidi"/>
          <w:sz w:val="28"/>
        </w:rPr>
        <w:t xml:space="preserve"> to prevent spills or damage.</w:t>
      </w:r>
    </w:p>
    <w:p w14:paraId="5FB6E0E2" w14:textId="022225AD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b/>
          <w:sz w:val="28"/>
        </w:rPr>
        <w:t>Ask permission to touch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05DE1F5D" w14:textId="0F1F9469" w:rsidR="006771DE" w:rsidRPr="00F95F4B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sz w:val="28"/>
        </w:rPr>
        <w:t xml:space="preserve">If any </w:t>
      </w:r>
      <w:r w:rsidR="00C21E15">
        <w:rPr>
          <w:rFonts w:ascii="Cambria" w:eastAsiaTheme="minorHAnsi" w:hAnsi="Cambria" w:cstheme="minorBidi"/>
          <w:sz w:val="28"/>
        </w:rPr>
        <w:t>obje</w:t>
      </w:r>
      <w:r w:rsidRPr="00F95F4B">
        <w:rPr>
          <w:rFonts w:ascii="Cambria" w:eastAsiaTheme="minorHAnsi" w:hAnsi="Cambria" w:cstheme="minorBidi"/>
          <w:sz w:val="28"/>
        </w:rPr>
        <w:t>cts are designated for hands-on interaction, ask the instructors for permission before touching them.</w:t>
      </w:r>
    </w:p>
    <w:p w14:paraId="3565DD6C" w14:textId="637DA88F" w:rsidR="006771DE" w:rsidRPr="00F95F4B" w:rsidRDefault="006771DE" w:rsidP="006771DE">
      <w:pPr>
        <w:numPr>
          <w:ilvl w:val="0"/>
          <w:numId w:val="2"/>
        </w:numPr>
        <w:rPr>
          <w:rFonts w:ascii="Cambria" w:eastAsiaTheme="minorHAnsi" w:hAnsi="Cambria" w:cstheme="minorBidi"/>
          <w:sz w:val="28"/>
        </w:rPr>
      </w:pPr>
      <w:r w:rsidRPr="00F95F4B">
        <w:rPr>
          <w:rFonts w:ascii="Cambria" w:eastAsiaTheme="minorHAnsi" w:hAnsi="Cambria" w:cstheme="minorBidi"/>
          <w:b/>
          <w:sz w:val="28"/>
        </w:rPr>
        <w:t>Be mindful of others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1FEC3946" w14:textId="77777777" w:rsidR="006771DE" w:rsidRPr="00F95F4B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>
        <w:rPr>
          <w:rFonts w:ascii="Cambria" w:eastAsiaTheme="minorHAnsi" w:hAnsi="Cambria" w:cstheme="minorBidi"/>
          <w:sz w:val="28"/>
        </w:rPr>
        <w:t>Treat your fellow students</w:t>
      </w:r>
      <w:r w:rsidRPr="00F95F4B">
        <w:rPr>
          <w:rFonts w:ascii="Cambria" w:eastAsiaTheme="minorHAnsi" w:hAnsi="Cambria" w:cstheme="minorBidi"/>
          <w:sz w:val="28"/>
        </w:rPr>
        <w:t>, instructors, and museum staff with kindness and respect. Be considerate of their space and do not disrupt their experience.</w:t>
      </w:r>
    </w:p>
    <w:p w14:paraId="5BE6FADB" w14:textId="77777777" w:rsidR="006771DE" w:rsidRDefault="006771DE" w:rsidP="006771DE">
      <w:pPr>
        <w:rPr>
          <w:rFonts w:ascii="Cambria" w:eastAsiaTheme="minorHAnsi" w:hAnsi="Cambria" w:cstheme="minorBidi"/>
          <w:sz w:val="28"/>
          <w:lang w:val="en-CA"/>
        </w:rPr>
      </w:pPr>
    </w:p>
    <w:p w14:paraId="47327E12" w14:textId="77777777" w:rsidR="006771DE" w:rsidRPr="00202C0F" w:rsidRDefault="006771DE" w:rsidP="006771DE">
      <w:pPr>
        <w:rPr>
          <w:rFonts w:ascii="Cambria" w:eastAsiaTheme="minorHAnsi" w:hAnsi="Cambria" w:cstheme="minorBidi"/>
          <w:b/>
          <w:i/>
          <w:sz w:val="32"/>
          <w:lang w:val="en-CA"/>
        </w:rPr>
      </w:pPr>
      <w:r w:rsidRPr="00202C0F">
        <w:rPr>
          <w:rFonts w:ascii="Cambria" w:eastAsiaTheme="minorHAnsi" w:hAnsi="Cambria" w:cstheme="minorBidi"/>
          <w:b/>
          <w:i/>
          <w:sz w:val="32"/>
          <w:lang w:val="en-CA"/>
        </w:rPr>
        <w:t>PALAEONTOLOGICAL SITE</w:t>
      </w:r>
    </w:p>
    <w:p w14:paraId="09227199" w14:textId="24BAE57B" w:rsidR="00C21E15" w:rsidRPr="00C21E15" w:rsidRDefault="00C21E15" w:rsidP="006771DE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>
        <w:rPr>
          <w:rFonts w:ascii="Cambria" w:eastAsiaTheme="minorHAnsi" w:hAnsi="Cambria" w:cstheme="minorBidi"/>
          <w:b/>
          <w:bCs/>
          <w:sz w:val="28"/>
        </w:rPr>
        <w:t>Use the washroom ahead of time.</w:t>
      </w:r>
    </w:p>
    <w:p w14:paraId="3102745B" w14:textId="314449E8" w:rsidR="00C21E15" w:rsidRPr="00C21E15" w:rsidRDefault="00C21E15" w:rsidP="00C21E15">
      <w:pPr>
        <w:ind w:left="720"/>
        <w:rPr>
          <w:rFonts w:ascii="Cambria" w:eastAsiaTheme="minorHAnsi" w:hAnsi="Cambria" w:cstheme="minorBidi"/>
          <w:sz w:val="28"/>
        </w:rPr>
      </w:pPr>
      <w:r>
        <w:rPr>
          <w:rFonts w:ascii="Cambria" w:eastAsiaTheme="minorHAnsi" w:hAnsi="Cambria" w:cstheme="minorBidi"/>
          <w:sz w:val="28"/>
        </w:rPr>
        <w:t>There is only a portapotty and hand sanitizer available at the site.</w:t>
      </w:r>
    </w:p>
    <w:p w14:paraId="771B628F" w14:textId="096CB4F4" w:rsidR="006771DE" w:rsidRPr="00C21E15" w:rsidRDefault="006771DE" w:rsidP="00C21E15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 w:rsidRPr="00C21E15">
        <w:rPr>
          <w:rFonts w:ascii="Cambria" w:eastAsiaTheme="minorHAnsi" w:hAnsi="Cambria" w:cstheme="minorBidi"/>
          <w:b/>
          <w:sz w:val="28"/>
        </w:rPr>
        <w:t>Listen to the instructors</w:t>
      </w:r>
      <w:r w:rsidR="00C21E15" w:rsidRPr="00C21E15">
        <w:rPr>
          <w:rFonts w:ascii="Cambria" w:eastAsiaTheme="minorHAnsi" w:hAnsi="Cambria" w:cstheme="minorBidi"/>
          <w:b/>
          <w:sz w:val="28"/>
        </w:rPr>
        <w:t>.</w:t>
      </w:r>
    </w:p>
    <w:p w14:paraId="70A108F9" w14:textId="16B97627" w:rsidR="006771DE" w:rsidRPr="00202C0F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sz w:val="28"/>
        </w:rPr>
        <w:lastRenderedPageBreak/>
        <w:t xml:space="preserve">Pay attention to the </w:t>
      </w:r>
      <w:r w:rsidR="00C21E15">
        <w:rPr>
          <w:rFonts w:ascii="Cambria" w:eastAsiaTheme="minorHAnsi" w:hAnsi="Cambria" w:cstheme="minorBidi"/>
          <w:sz w:val="28"/>
        </w:rPr>
        <w:t>rules stated by museum staff</w:t>
      </w:r>
      <w:r w:rsidRPr="00202C0F">
        <w:rPr>
          <w:rFonts w:ascii="Cambria" w:eastAsiaTheme="minorHAnsi" w:hAnsi="Cambria" w:cstheme="minorBidi"/>
          <w:sz w:val="28"/>
        </w:rPr>
        <w:t>. We are here to ensure your safety and a fun learning experience.</w:t>
      </w:r>
    </w:p>
    <w:p w14:paraId="6CE23091" w14:textId="414F4BBE" w:rsidR="006771DE" w:rsidRPr="00202C0F" w:rsidRDefault="006771DE" w:rsidP="006771DE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b/>
          <w:sz w:val="28"/>
        </w:rPr>
        <w:t>Stay with the group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3C6E0B1C" w14:textId="77777777" w:rsidR="006771DE" w:rsidRPr="00202C0F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sz w:val="28"/>
        </w:rPr>
        <w:t>Always stay with your assigned group and follow the designated paths. Do not wander off on your own.</w:t>
      </w:r>
    </w:p>
    <w:p w14:paraId="64AD0251" w14:textId="53B78613" w:rsidR="006771DE" w:rsidRPr="00202C0F" w:rsidRDefault="006771DE" w:rsidP="006771DE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b/>
          <w:sz w:val="28"/>
        </w:rPr>
        <w:t>No running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5C3ED2C3" w14:textId="05AB2C11" w:rsidR="006771DE" w:rsidRPr="00202C0F" w:rsidRDefault="006771DE" w:rsidP="006771DE">
      <w:pPr>
        <w:ind w:firstLine="720"/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sz w:val="28"/>
        </w:rPr>
        <w:t>Walk calmly and carefully.</w:t>
      </w:r>
      <w:r>
        <w:rPr>
          <w:rFonts w:ascii="Cambria" w:eastAsiaTheme="minorHAnsi" w:hAnsi="Cambria" w:cstheme="minorBidi"/>
          <w:sz w:val="28"/>
        </w:rPr>
        <w:t xml:space="preserve"> Watch your footing</w:t>
      </w:r>
      <w:r w:rsidR="00C21E15">
        <w:rPr>
          <w:rFonts w:ascii="Cambria" w:eastAsiaTheme="minorHAnsi" w:hAnsi="Cambria" w:cstheme="minorBidi"/>
          <w:sz w:val="28"/>
        </w:rPr>
        <w:t xml:space="preserve">, as we follow deer trails, not </w:t>
      </w:r>
      <w:r w:rsidR="00C21E15">
        <w:rPr>
          <w:rFonts w:ascii="Cambria" w:eastAsiaTheme="minorHAnsi" w:hAnsi="Cambria" w:cstheme="minorBidi"/>
          <w:sz w:val="28"/>
        </w:rPr>
        <w:tab/>
        <w:t>manmade paths.</w:t>
      </w:r>
    </w:p>
    <w:p w14:paraId="71286DE9" w14:textId="5A479F4B" w:rsidR="006771DE" w:rsidRPr="00202C0F" w:rsidRDefault="006771DE" w:rsidP="006771DE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b/>
          <w:sz w:val="28"/>
        </w:rPr>
        <w:t>Stay Hydrated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370D7324" w14:textId="69F04EA1" w:rsidR="006771DE" w:rsidRPr="00202C0F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sz w:val="28"/>
        </w:rPr>
        <w:t xml:space="preserve">Drink plenty of water. If you need a break for water </w:t>
      </w:r>
      <w:r w:rsidRPr="00202C0F">
        <w:rPr>
          <w:rFonts w:ascii="Cambria" w:eastAsiaTheme="minorHAnsi" w:hAnsi="Cambria" w:cstheme="minorBidi"/>
          <w:b/>
          <w:sz w:val="28"/>
        </w:rPr>
        <w:t>PLEASE LET US KNOW</w:t>
      </w:r>
      <w:r w:rsidRPr="00202C0F">
        <w:rPr>
          <w:rFonts w:ascii="Cambria" w:eastAsiaTheme="minorHAnsi" w:hAnsi="Cambria" w:cstheme="minorBidi"/>
          <w:sz w:val="28"/>
        </w:rPr>
        <w:t>.</w:t>
      </w:r>
    </w:p>
    <w:p w14:paraId="1A06EA59" w14:textId="6221EF9C" w:rsidR="006771DE" w:rsidRPr="00202C0F" w:rsidRDefault="006771DE" w:rsidP="006771DE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b/>
          <w:sz w:val="28"/>
        </w:rPr>
        <w:t>Be mindful of others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165909A3" w14:textId="77777777" w:rsidR="006771DE" w:rsidRPr="00202C0F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>
        <w:rPr>
          <w:rFonts w:ascii="Cambria" w:eastAsiaTheme="minorHAnsi" w:hAnsi="Cambria" w:cstheme="minorBidi"/>
          <w:sz w:val="28"/>
        </w:rPr>
        <w:t>Treat your fellow students</w:t>
      </w:r>
      <w:r w:rsidRPr="00202C0F">
        <w:rPr>
          <w:rFonts w:ascii="Cambria" w:eastAsiaTheme="minorHAnsi" w:hAnsi="Cambria" w:cstheme="minorBidi"/>
          <w:sz w:val="28"/>
        </w:rPr>
        <w:t>, instructors, and museum staff with kindness and respect. Be considerate of their space and do not disrupt their experience.</w:t>
      </w:r>
    </w:p>
    <w:p w14:paraId="70D3799E" w14:textId="67BA4298" w:rsidR="006771DE" w:rsidRPr="00202C0F" w:rsidRDefault="006771DE" w:rsidP="006771DE">
      <w:pPr>
        <w:numPr>
          <w:ilvl w:val="0"/>
          <w:numId w:val="3"/>
        </w:numPr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b/>
          <w:sz w:val="28"/>
        </w:rPr>
        <w:t>Leave no trace</w:t>
      </w:r>
      <w:r w:rsidR="00C21E15">
        <w:rPr>
          <w:rFonts w:ascii="Cambria" w:eastAsiaTheme="minorHAnsi" w:hAnsi="Cambria" w:cstheme="minorBidi"/>
          <w:b/>
          <w:sz w:val="28"/>
        </w:rPr>
        <w:t>.</w:t>
      </w:r>
    </w:p>
    <w:p w14:paraId="7BEDA692" w14:textId="6F99AAA4" w:rsidR="006771DE" w:rsidRDefault="006771DE" w:rsidP="006771DE">
      <w:pPr>
        <w:ind w:left="720"/>
        <w:rPr>
          <w:rFonts w:ascii="Cambria" w:eastAsiaTheme="minorHAnsi" w:hAnsi="Cambria" w:cstheme="minorBidi"/>
          <w:sz w:val="28"/>
        </w:rPr>
      </w:pPr>
      <w:r w:rsidRPr="00202C0F">
        <w:rPr>
          <w:rFonts w:ascii="Cambria" w:eastAsiaTheme="minorHAnsi" w:hAnsi="Cambria" w:cstheme="minorBidi"/>
          <w:sz w:val="28"/>
        </w:rPr>
        <w:t>Help keep the site clean and tidy. Do not leave personal belongings or litter behind.</w:t>
      </w:r>
    </w:p>
    <w:p w14:paraId="671C18C3" w14:textId="77777777" w:rsidR="006771DE" w:rsidRDefault="006771DE" w:rsidP="006771DE">
      <w:pPr>
        <w:rPr>
          <w:rFonts w:ascii="Cambria" w:eastAsiaTheme="minorHAnsi" w:hAnsi="Cambria" w:cstheme="minorBidi"/>
          <w:sz w:val="28"/>
          <w:lang w:val="en-CA"/>
        </w:rPr>
      </w:pPr>
    </w:p>
    <w:p w14:paraId="3BEED612" w14:textId="416D650E" w:rsidR="006771DE" w:rsidRPr="00337944" w:rsidRDefault="006771DE" w:rsidP="006771DE">
      <w:pPr>
        <w:rPr>
          <w:rFonts w:ascii="Cambria" w:hAnsi="Cambria"/>
          <w:b/>
          <w:bCs/>
          <w:sz w:val="28"/>
          <w:szCs w:val="28"/>
          <w:u w:val="single"/>
        </w:rPr>
      </w:pPr>
      <w:r w:rsidRPr="00337944">
        <w:rPr>
          <w:rFonts w:ascii="Cambria" w:eastAsiaTheme="minorHAnsi" w:hAnsi="Cambria" w:cstheme="minorBidi"/>
          <w:sz w:val="28"/>
          <w:szCs w:val="28"/>
          <w:lang w:val="en-CA"/>
        </w:rPr>
        <w:t>The Site tour is</w:t>
      </w:r>
      <w:r w:rsidRPr="00337944">
        <w:rPr>
          <w:rFonts w:ascii="Cambria" w:hAnsi="Cambria"/>
          <w:sz w:val="28"/>
          <w:szCs w:val="28"/>
        </w:rPr>
        <w:t xml:space="preserve"> located on </w:t>
      </w:r>
      <w:r>
        <w:rPr>
          <w:rFonts w:ascii="Cambria" w:hAnsi="Cambria"/>
          <w:sz w:val="28"/>
          <w:szCs w:val="28"/>
        </w:rPr>
        <w:t>a Pal</w:t>
      </w:r>
      <w:r w:rsidR="00C21E15">
        <w:rPr>
          <w:rFonts w:ascii="Cambria" w:hAnsi="Cambria"/>
          <w:sz w:val="28"/>
          <w:szCs w:val="28"/>
        </w:rPr>
        <w:t>a</w:t>
      </w:r>
      <w:r>
        <w:rPr>
          <w:rFonts w:ascii="Cambria" w:hAnsi="Cambria"/>
          <w:sz w:val="28"/>
          <w:szCs w:val="28"/>
        </w:rPr>
        <w:t>eontological Reserve; this</w:t>
      </w:r>
      <w:r w:rsidRPr="00337944">
        <w:rPr>
          <w:rFonts w:ascii="Cambria" w:hAnsi="Cambria"/>
          <w:sz w:val="28"/>
          <w:szCs w:val="28"/>
        </w:rPr>
        <w:t xml:space="preserve"> means everything here is protected</w:t>
      </w:r>
      <w:r w:rsidR="00C21E15">
        <w:rPr>
          <w:rFonts w:ascii="Cambria" w:hAnsi="Cambria"/>
          <w:sz w:val="28"/>
          <w:szCs w:val="28"/>
        </w:rPr>
        <w:t xml:space="preserve"> by the government</w:t>
      </w:r>
      <w:r w:rsidRPr="00C21E15">
        <w:rPr>
          <w:rFonts w:ascii="Cambria" w:hAnsi="Cambria"/>
          <w:sz w:val="28"/>
          <w:szCs w:val="28"/>
        </w:rPr>
        <w:t>.</w:t>
      </w:r>
      <w:r w:rsidR="00C21E15" w:rsidRPr="00C21E15">
        <w:rPr>
          <w:rFonts w:ascii="Cambria" w:hAnsi="Cambria"/>
          <w:sz w:val="28"/>
          <w:szCs w:val="28"/>
        </w:rPr>
        <w:t xml:space="preserve"> </w:t>
      </w:r>
      <w:r w:rsidRPr="00337944">
        <w:rPr>
          <w:rFonts w:ascii="Cambria" w:hAnsi="Cambria"/>
          <w:sz w:val="28"/>
          <w:szCs w:val="28"/>
        </w:rPr>
        <w:t xml:space="preserve">For this reason, we ask that you </w:t>
      </w:r>
      <w:r w:rsidRPr="00337944">
        <w:rPr>
          <w:rFonts w:ascii="Cambria" w:hAnsi="Cambria"/>
          <w:b/>
          <w:sz w:val="28"/>
          <w:szCs w:val="28"/>
          <w:u w:val="single"/>
        </w:rPr>
        <w:t>do not remove anything from the area</w:t>
      </w:r>
      <w:r w:rsidRPr="00337944">
        <w:rPr>
          <w:rFonts w:ascii="Cambria" w:hAnsi="Cambria"/>
          <w:sz w:val="28"/>
          <w:szCs w:val="28"/>
        </w:rPr>
        <w:t>; failure to comply could result in a year in prison or a $50,000 fine.</w:t>
      </w:r>
    </w:p>
    <w:p w14:paraId="54973339" w14:textId="77777777" w:rsidR="006771DE" w:rsidRDefault="006771DE" w:rsidP="006771DE">
      <w:pPr>
        <w:rPr>
          <w:rFonts w:ascii="Cambria" w:hAnsi="Cambria"/>
          <w:b/>
          <w:bCs/>
          <w:sz w:val="28"/>
          <w:szCs w:val="28"/>
          <w:u w:val="single"/>
        </w:rPr>
      </w:pPr>
    </w:p>
    <w:p w14:paraId="479504DF" w14:textId="3724A534" w:rsidR="006771DE" w:rsidRDefault="006771DE" w:rsidP="006771DE">
      <w:pPr>
        <w:rPr>
          <w:rFonts w:ascii="Cambria" w:hAnsi="Cambria"/>
          <w:b/>
          <w:bCs/>
          <w:sz w:val="28"/>
          <w:szCs w:val="28"/>
          <w:u w:val="single"/>
        </w:rPr>
      </w:pPr>
      <w:r w:rsidRPr="00337944">
        <w:rPr>
          <w:rFonts w:ascii="Cambria" w:hAnsi="Cambria"/>
          <w:b/>
          <w:bCs/>
          <w:sz w:val="28"/>
          <w:szCs w:val="28"/>
          <w:u w:val="single"/>
        </w:rPr>
        <w:t xml:space="preserve">Often where and how a </w:t>
      </w:r>
      <w:r w:rsidR="00C21E15">
        <w:rPr>
          <w:rFonts w:ascii="Cambria" w:hAnsi="Cambria"/>
          <w:b/>
          <w:bCs/>
          <w:sz w:val="28"/>
          <w:szCs w:val="28"/>
          <w:u w:val="single"/>
        </w:rPr>
        <w:t>fossil</w:t>
      </w:r>
      <w:r w:rsidRPr="00337944">
        <w:rPr>
          <w:rFonts w:ascii="Cambria" w:hAnsi="Cambria"/>
          <w:b/>
          <w:bCs/>
          <w:sz w:val="28"/>
          <w:szCs w:val="28"/>
          <w:u w:val="single"/>
        </w:rPr>
        <w:t xml:space="preserve"> is found is more important than the </w:t>
      </w:r>
      <w:r w:rsidR="00C21E15">
        <w:rPr>
          <w:rFonts w:ascii="Cambria" w:hAnsi="Cambria"/>
          <w:b/>
          <w:bCs/>
          <w:sz w:val="28"/>
          <w:szCs w:val="28"/>
          <w:u w:val="single"/>
        </w:rPr>
        <w:t>fossil</w:t>
      </w:r>
      <w:r w:rsidRPr="00337944">
        <w:rPr>
          <w:rFonts w:ascii="Cambria" w:hAnsi="Cambria"/>
          <w:b/>
          <w:bCs/>
          <w:sz w:val="28"/>
          <w:szCs w:val="28"/>
          <w:u w:val="single"/>
        </w:rPr>
        <w:t xml:space="preserve"> itself.</w:t>
      </w:r>
      <w:bookmarkStart w:id="1" w:name="_heading=h.2p2csry" w:colFirst="0" w:colLast="0"/>
      <w:bookmarkEnd w:id="1"/>
      <w:r w:rsidR="00C21E15">
        <w:rPr>
          <w:rFonts w:ascii="Cambria" w:hAnsi="Cambria"/>
          <w:b/>
          <w:bCs/>
          <w:sz w:val="28"/>
          <w:szCs w:val="28"/>
          <w:u w:val="single"/>
        </w:rPr>
        <w:t xml:space="preserve"> Never move or remove fossils.</w:t>
      </w:r>
    </w:p>
    <w:p w14:paraId="3AE8BFD2" w14:textId="77777777" w:rsidR="006771DE" w:rsidRDefault="006771DE" w:rsidP="006771DE">
      <w:pPr>
        <w:rPr>
          <w:rFonts w:ascii="Cambria" w:hAnsi="Cambria"/>
          <w:b/>
          <w:bCs/>
          <w:sz w:val="28"/>
          <w:szCs w:val="28"/>
          <w:u w:val="single"/>
        </w:rPr>
      </w:pPr>
    </w:p>
    <w:p w14:paraId="0E13A8D8" w14:textId="77777777" w:rsidR="006771DE" w:rsidRDefault="006771DE" w:rsidP="006771DE">
      <w:pPr>
        <w:rPr>
          <w:rFonts w:ascii="Cambria" w:hAnsi="Cambria"/>
          <w:b/>
          <w:bCs/>
          <w:sz w:val="28"/>
          <w:szCs w:val="28"/>
          <w:u w:val="single"/>
        </w:rPr>
      </w:pPr>
    </w:p>
    <w:p w14:paraId="30A83B88" w14:textId="138A4AB8" w:rsidR="006771DE" w:rsidRPr="006771DE" w:rsidRDefault="006771DE">
      <w:pPr>
        <w:rPr>
          <w:rFonts w:ascii="Cambria" w:hAnsi="Cambria"/>
          <w:b/>
          <w:bCs/>
          <w:sz w:val="36"/>
          <w:szCs w:val="28"/>
        </w:rPr>
      </w:pPr>
      <w:r w:rsidRPr="00337944">
        <w:rPr>
          <w:rFonts w:ascii="Cambria" w:hAnsi="Cambria"/>
          <w:b/>
          <w:bCs/>
          <w:sz w:val="36"/>
          <w:szCs w:val="28"/>
        </w:rPr>
        <w:t xml:space="preserve">Please take the time to go over these </w:t>
      </w:r>
      <w:r w:rsidRPr="00337944">
        <w:rPr>
          <w:rFonts w:ascii="Cambria" w:eastAsiaTheme="minorHAnsi" w:hAnsi="Cambria" w:cstheme="minorBidi"/>
          <w:b/>
          <w:sz w:val="36"/>
          <w:lang w:val="en-CA"/>
        </w:rPr>
        <w:t>guidelines and expectations prior to your visit. We suggest sending a copy ho</w:t>
      </w:r>
      <w:r>
        <w:rPr>
          <w:rFonts w:ascii="Cambria" w:eastAsiaTheme="minorHAnsi" w:hAnsi="Cambria" w:cstheme="minorBidi"/>
          <w:b/>
          <w:sz w:val="36"/>
          <w:lang w:val="en-CA"/>
        </w:rPr>
        <w:t xml:space="preserve">me with the children, along with the list of required items for the site. </w:t>
      </w:r>
    </w:p>
    <w:p w14:paraId="1CB07199" w14:textId="77777777" w:rsidR="00011764" w:rsidRPr="009D3E2F" w:rsidRDefault="00011764">
      <w:pPr>
        <w:rPr>
          <w:sz w:val="12"/>
        </w:rPr>
      </w:pPr>
    </w:p>
    <w:p w14:paraId="363221B0" w14:textId="77777777" w:rsidR="000C7143" w:rsidRDefault="000C7143"/>
    <w:sectPr w:rsidR="000C7143" w:rsidSect="009D3E2F">
      <w:head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B73EC" w14:textId="77777777" w:rsidR="00E7453B" w:rsidRDefault="00E7453B" w:rsidP="00832872">
      <w:r>
        <w:separator/>
      </w:r>
    </w:p>
  </w:endnote>
  <w:endnote w:type="continuationSeparator" w:id="0">
    <w:p w14:paraId="53BB0EBA" w14:textId="77777777" w:rsidR="00E7453B" w:rsidRDefault="00E7453B" w:rsidP="008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BC9B7" w14:textId="77777777" w:rsidR="00E7453B" w:rsidRDefault="00E7453B" w:rsidP="00832872">
      <w:r>
        <w:separator/>
      </w:r>
    </w:p>
  </w:footnote>
  <w:footnote w:type="continuationSeparator" w:id="0">
    <w:p w14:paraId="63152375" w14:textId="77777777" w:rsidR="00E7453B" w:rsidRDefault="00E7453B" w:rsidP="0083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tblW w:w="4915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5"/>
    </w:tblGrid>
    <w:tr w:rsidR="00C21E15" w:rsidRPr="00C21E15" w14:paraId="72572845" w14:textId="77777777" w:rsidTr="00177C21">
      <w:trPr>
        <w:trHeight w:val="255"/>
        <w:jc w:val="right"/>
      </w:trPr>
      <w:tc>
        <w:tcPr>
          <w:tcW w:w="4915" w:type="dxa"/>
        </w:tcPr>
        <w:p w14:paraId="4411D094" w14:textId="55305D86" w:rsidR="00C21E15" w:rsidRPr="00C21E15" w:rsidRDefault="00C21E15" w:rsidP="00C21E15">
          <w:pPr>
            <w:tabs>
              <w:tab w:val="left" w:pos="9214"/>
            </w:tabs>
            <w:jc w:val="right"/>
            <w:rPr>
              <w:rFonts w:ascii="Cambria" w:hAnsi="Cambria"/>
              <w:b/>
              <w:sz w:val="26"/>
              <w:szCs w:val="22"/>
              <w:lang w:val="en-CA"/>
            </w:rPr>
          </w:pPr>
          <w:r w:rsidRPr="00C21E15">
            <w:rPr>
              <w:rFonts w:ascii="Cambria" w:hAnsi="Cambria" w:cs="Shruti"/>
              <w:b/>
              <w:sz w:val="26"/>
              <w:szCs w:val="22"/>
              <w:lang w:val="en-CA"/>
            </w:rPr>
            <w:t>Devil's Coulee Cooperating Society</w:t>
          </w:r>
          <w:r w:rsidRPr="00C21E15">
            <w:rPr>
              <w:rFonts w:ascii="Cambria" w:hAnsi="Cambria"/>
              <w:b/>
              <w:sz w:val="26"/>
              <w:szCs w:val="22"/>
              <w:lang w:val="en-CA"/>
            </w:rPr>
            <w:t xml:space="preserve"> </w:t>
          </w:r>
        </w:p>
        <w:p w14:paraId="7A7B96DA" w14:textId="77777777" w:rsidR="00C21E15" w:rsidRPr="00C21E15" w:rsidRDefault="00C21E15" w:rsidP="00C21E15">
          <w:pPr>
            <w:tabs>
              <w:tab w:val="left" w:pos="9214"/>
            </w:tabs>
            <w:jc w:val="right"/>
            <w:rPr>
              <w:rFonts w:ascii="Cambria" w:hAnsi="Cambria"/>
              <w:b/>
              <w:kern w:val="2"/>
              <w:sz w:val="26"/>
              <w:szCs w:val="26"/>
              <w:lang w:val="en-CA"/>
            </w:rPr>
          </w:pPr>
          <w:r w:rsidRPr="00C21E15">
            <w:rPr>
              <w:rFonts w:ascii="Cambria" w:hAnsi="Cambria"/>
              <w:b/>
              <w:kern w:val="2"/>
              <w:sz w:val="26"/>
              <w:szCs w:val="26"/>
              <w:lang w:val="en-CA"/>
            </w:rPr>
            <w:t>Devil’s Coulee Dinosaur Museum</w:t>
          </w:r>
        </w:p>
      </w:tc>
    </w:tr>
    <w:tr w:rsidR="00C21E15" w:rsidRPr="00C21E15" w14:paraId="5FD4E76B" w14:textId="77777777" w:rsidTr="00177C21">
      <w:trPr>
        <w:trHeight w:val="255"/>
        <w:jc w:val="right"/>
      </w:trPr>
      <w:tc>
        <w:tcPr>
          <w:tcW w:w="4915" w:type="dxa"/>
        </w:tcPr>
        <w:p w14:paraId="14B0E1AB" w14:textId="77777777" w:rsidR="00C21E15" w:rsidRPr="00C21E15" w:rsidRDefault="00C21E15" w:rsidP="00C21E15">
          <w:pPr>
            <w:tabs>
              <w:tab w:val="left" w:pos="0"/>
              <w:tab w:val="left" w:pos="12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ind w:right="120"/>
            <w:jc w:val="right"/>
            <w:rPr>
              <w:rFonts w:ascii="Cambria" w:hAnsi="Cambria" w:cs="Shruti"/>
              <w:b/>
              <w:kern w:val="2"/>
              <w:sz w:val="26"/>
              <w:lang w:val="en-CA"/>
            </w:rPr>
          </w:pP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>P.O. Box 156</w:t>
          </w:r>
        </w:p>
        <w:p w14:paraId="60CE27AC" w14:textId="77777777" w:rsidR="00C21E15" w:rsidRPr="00C21E15" w:rsidRDefault="00C21E15" w:rsidP="00C21E15">
          <w:pPr>
            <w:tabs>
              <w:tab w:val="left" w:pos="0"/>
              <w:tab w:val="left" w:pos="12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ind w:right="120"/>
            <w:jc w:val="right"/>
            <w:rPr>
              <w:rFonts w:ascii="Cambria" w:hAnsi="Cambria" w:cs="Shruti"/>
              <w:b/>
              <w:kern w:val="2"/>
              <w:sz w:val="26"/>
              <w:lang w:val="en-CA"/>
            </w:rPr>
          </w:pP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>300A County Road</w:t>
          </w:r>
        </w:p>
      </w:tc>
    </w:tr>
    <w:tr w:rsidR="00C21E15" w:rsidRPr="00C21E15" w14:paraId="0916950B" w14:textId="77777777" w:rsidTr="00177C21">
      <w:trPr>
        <w:trHeight w:val="255"/>
        <w:jc w:val="right"/>
      </w:trPr>
      <w:tc>
        <w:tcPr>
          <w:tcW w:w="4915" w:type="dxa"/>
        </w:tcPr>
        <w:p w14:paraId="05BEF055" w14:textId="77777777" w:rsidR="00C21E15" w:rsidRPr="00C21E15" w:rsidRDefault="00C21E15" w:rsidP="00C21E15">
          <w:pPr>
            <w:jc w:val="right"/>
            <w:rPr>
              <w:rFonts w:ascii="Cambria" w:hAnsi="Cambria"/>
              <w:sz w:val="26"/>
              <w:szCs w:val="22"/>
              <w:lang w:val="en-CA"/>
            </w:rPr>
          </w:pP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>W</w:t>
          </w:r>
          <w:r w:rsidRPr="00C21E15">
            <w:rPr>
              <w:rFonts w:ascii="Cambria" w:hAnsi="Cambria" w:cs="Shruti"/>
              <w:b/>
              <w:kern w:val="2"/>
              <w:sz w:val="26"/>
              <w:szCs w:val="36"/>
              <w:lang w:val="en-CA"/>
            </w:rPr>
            <w:t>arner, AB</w:t>
          </w:r>
          <w:r w:rsidRPr="00C21E15">
            <w:rPr>
              <w:rFonts w:ascii="Cambria" w:hAnsi="Cambria" w:cs="Shruti"/>
              <w:kern w:val="2"/>
              <w:sz w:val="26"/>
              <w:szCs w:val="36"/>
              <w:lang w:val="en-CA"/>
            </w:rPr>
            <w:t xml:space="preserve"> </w:t>
          </w: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>T0K 2L0</w:t>
          </w:r>
        </w:p>
      </w:tc>
    </w:tr>
    <w:tr w:rsidR="00C21E15" w:rsidRPr="00C21E15" w14:paraId="0C582DD6" w14:textId="77777777" w:rsidTr="00177C21">
      <w:trPr>
        <w:trHeight w:val="255"/>
        <w:jc w:val="right"/>
      </w:trPr>
      <w:tc>
        <w:tcPr>
          <w:tcW w:w="4915" w:type="dxa"/>
        </w:tcPr>
        <w:p w14:paraId="42608842" w14:textId="77777777" w:rsidR="00C21E15" w:rsidRPr="00C21E15" w:rsidRDefault="00C21E15" w:rsidP="00C21E15">
          <w:pPr>
            <w:widowControl/>
            <w:tabs>
              <w:tab w:val="left" w:pos="0"/>
              <w:tab w:val="left" w:pos="12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line="12" w:lineRule="atLeast"/>
            <w:jc w:val="right"/>
            <w:rPr>
              <w:rFonts w:ascii="Cambria" w:hAnsi="Cambria" w:cs="Shruti"/>
              <w:b/>
              <w:kern w:val="2"/>
              <w:sz w:val="26"/>
              <w:szCs w:val="22"/>
              <w:lang w:val="en-CA"/>
            </w:rPr>
          </w:pP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>Phone: (403) 642 2881</w:t>
          </w:r>
        </w:p>
      </w:tc>
    </w:tr>
    <w:tr w:rsidR="00C21E15" w:rsidRPr="00C21E15" w14:paraId="7E52CD45" w14:textId="77777777" w:rsidTr="00177C21">
      <w:trPr>
        <w:trHeight w:val="255"/>
        <w:jc w:val="right"/>
      </w:trPr>
      <w:tc>
        <w:tcPr>
          <w:tcW w:w="4915" w:type="dxa"/>
        </w:tcPr>
        <w:p w14:paraId="2DE326C3" w14:textId="77777777" w:rsidR="00C21E15" w:rsidRPr="00C21E15" w:rsidRDefault="00C21E15" w:rsidP="00C21E15">
          <w:pPr>
            <w:jc w:val="right"/>
            <w:rPr>
              <w:rFonts w:ascii="Cambria" w:hAnsi="Cambria"/>
              <w:sz w:val="26"/>
              <w:szCs w:val="22"/>
              <w:lang w:val="en-CA"/>
            </w:rPr>
          </w:pP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>admin@devilscoulee.com</w:t>
          </w:r>
        </w:p>
      </w:tc>
    </w:tr>
    <w:tr w:rsidR="00C21E15" w:rsidRPr="00C21E15" w14:paraId="2B5C49E3" w14:textId="77777777" w:rsidTr="00177C21">
      <w:trPr>
        <w:trHeight w:val="255"/>
        <w:jc w:val="right"/>
      </w:trPr>
      <w:tc>
        <w:tcPr>
          <w:tcW w:w="4915" w:type="dxa"/>
        </w:tcPr>
        <w:p w14:paraId="4999C661" w14:textId="77777777" w:rsidR="00C21E15" w:rsidRPr="00C21E15" w:rsidRDefault="00C21E15" w:rsidP="00C21E15">
          <w:pPr>
            <w:jc w:val="right"/>
            <w:rPr>
              <w:rFonts w:ascii="Cambria" w:hAnsi="Cambria"/>
              <w:sz w:val="26"/>
              <w:szCs w:val="22"/>
              <w:lang w:val="en-CA"/>
            </w:rPr>
          </w:pPr>
          <w:r w:rsidRPr="00C21E15">
            <w:rPr>
              <w:rFonts w:ascii="Cambria" w:hAnsi="Cambria" w:cs="Shruti"/>
              <w:b/>
              <w:kern w:val="2"/>
              <w:sz w:val="26"/>
              <w:lang w:val="en-CA"/>
            </w:rPr>
            <w:t xml:space="preserve">www.devilscoulee.com   </w:t>
          </w:r>
        </w:p>
      </w:tc>
    </w:tr>
  </w:tbl>
  <w:p w14:paraId="44E0A424" w14:textId="46C25205" w:rsidR="004E6AED" w:rsidRDefault="007D43BC">
    <w:pPr>
      <w:pStyle w:val="Header"/>
    </w:pPr>
    <w:r>
      <w:rPr>
        <w:rFonts w:ascii="Shruti" w:hAnsi="Shruti" w:cs="Shruti"/>
        <w:b/>
        <w:noProof/>
        <w:sz w:val="26"/>
        <w:lang w:val="en-CA" w:eastAsia="en-CA"/>
      </w:rPr>
      <w:drawing>
        <wp:anchor distT="0" distB="0" distL="114300" distR="114300" simplePos="0" relativeHeight="251657216" behindDoc="0" locked="0" layoutInCell="1" allowOverlap="1" wp14:anchorId="4EB584E0" wp14:editId="53768755">
          <wp:simplePos x="0" y="0"/>
          <wp:positionH relativeFrom="column">
            <wp:posOffset>-76200</wp:posOffset>
          </wp:positionH>
          <wp:positionV relativeFrom="paragraph">
            <wp:posOffset>-1803400</wp:posOffset>
          </wp:positionV>
          <wp:extent cx="1847850" cy="184785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vilsCouleeLogo_FacebookGrou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1847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D22E0"/>
    <w:multiLevelType w:val="hybridMultilevel"/>
    <w:tmpl w:val="26AAB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A43FC"/>
    <w:multiLevelType w:val="hybridMultilevel"/>
    <w:tmpl w:val="26AAB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621F9"/>
    <w:multiLevelType w:val="hybridMultilevel"/>
    <w:tmpl w:val="1DFCC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872"/>
    <w:rsid w:val="00011764"/>
    <w:rsid w:val="000C7143"/>
    <w:rsid w:val="00196FE0"/>
    <w:rsid w:val="0029285B"/>
    <w:rsid w:val="00317E1E"/>
    <w:rsid w:val="00367ADB"/>
    <w:rsid w:val="00482457"/>
    <w:rsid w:val="004E6AED"/>
    <w:rsid w:val="005868FB"/>
    <w:rsid w:val="006702BA"/>
    <w:rsid w:val="006771DE"/>
    <w:rsid w:val="00750C3B"/>
    <w:rsid w:val="007D43BC"/>
    <w:rsid w:val="00832872"/>
    <w:rsid w:val="0089382C"/>
    <w:rsid w:val="008D005F"/>
    <w:rsid w:val="008E3E53"/>
    <w:rsid w:val="009052DD"/>
    <w:rsid w:val="009D3E2F"/>
    <w:rsid w:val="009F5148"/>
    <w:rsid w:val="00AB0C9D"/>
    <w:rsid w:val="00AF5D95"/>
    <w:rsid w:val="00B52D92"/>
    <w:rsid w:val="00B603CE"/>
    <w:rsid w:val="00BE39CD"/>
    <w:rsid w:val="00C147A4"/>
    <w:rsid w:val="00C21E15"/>
    <w:rsid w:val="00C668D6"/>
    <w:rsid w:val="00D3396D"/>
    <w:rsid w:val="00DE68B8"/>
    <w:rsid w:val="00E7453B"/>
    <w:rsid w:val="00F5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F34C93C"/>
  <w15:docId w15:val="{A4E3CFBB-AF91-416D-A4C0-C507866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">
    <w:name w:val="Char Style 2"/>
    <w:rsid w:val="00832872"/>
    <w:rPr>
      <w:rFonts w:ascii="Shruti" w:hAnsi="Shruti" w:cs="Shruti"/>
      <w:kern w:val="2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83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8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8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771D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2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E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devilscoule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85C38-A6F7-40B1-9126-248F6F44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8739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Hill</dc:creator>
  <cp:keywords/>
  <dc:description/>
  <cp:lastModifiedBy>Owner</cp:lastModifiedBy>
  <cp:revision>9</cp:revision>
  <cp:lastPrinted>2023-09-29T21:23:00Z</cp:lastPrinted>
  <dcterms:created xsi:type="dcterms:W3CDTF">2023-09-29T21:23:00Z</dcterms:created>
  <dcterms:modified xsi:type="dcterms:W3CDTF">2024-10-08T21:13:00Z</dcterms:modified>
</cp:coreProperties>
</file>